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58" w:rsidRDefault="00023FE4" w:rsidP="00023F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3FE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53C63" w:rsidRDefault="00053C63" w:rsidP="00023FE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3FE4" w:rsidRDefault="00023FE4" w:rsidP="00023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2B2098">
        <w:rPr>
          <w:rFonts w:ascii="Times New Roman" w:hAnsi="Times New Roman" w:cs="Times New Roman"/>
          <w:b/>
          <w:sz w:val="28"/>
          <w:szCs w:val="28"/>
        </w:rPr>
        <w:t>практике применения</w:t>
      </w:r>
      <w:r w:rsidR="00ED4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098" w:rsidRPr="002B2098">
        <w:rPr>
          <w:rFonts w:ascii="Times New Roman" w:hAnsi="Times New Roman" w:cs="Times New Roman"/>
          <w:b/>
          <w:sz w:val="28"/>
          <w:szCs w:val="28"/>
        </w:rPr>
        <w:t>постановления П</w:t>
      </w:r>
      <w:r w:rsidR="002B2098">
        <w:rPr>
          <w:rFonts w:ascii="Times New Roman" w:hAnsi="Times New Roman" w:cs="Times New Roman"/>
          <w:b/>
          <w:sz w:val="28"/>
          <w:szCs w:val="28"/>
        </w:rPr>
        <w:t>равительства РФ от 20.05.2022 № </w:t>
      </w:r>
      <w:bookmarkStart w:id="0" w:name="_GoBack"/>
      <w:bookmarkEnd w:id="0"/>
      <w:r w:rsidR="002B2098" w:rsidRPr="002B2098">
        <w:rPr>
          <w:rFonts w:ascii="Times New Roman" w:hAnsi="Times New Roman" w:cs="Times New Roman"/>
          <w:b/>
          <w:sz w:val="28"/>
          <w:szCs w:val="28"/>
        </w:rPr>
        <w:t>914 «О внесении изменений в постановление Правительства Российско</w:t>
      </w:r>
      <w:r w:rsidR="002B2098">
        <w:rPr>
          <w:rFonts w:ascii="Times New Roman" w:hAnsi="Times New Roman" w:cs="Times New Roman"/>
          <w:b/>
          <w:sz w:val="28"/>
          <w:szCs w:val="28"/>
        </w:rPr>
        <w:t>й Федерации от 28 мая 2021 г. № </w:t>
      </w:r>
      <w:r w:rsidR="002B2098" w:rsidRPr="002B2098">
        <w:rPr>
          <w:rFonts w:ascii="Times New Roman" w:hAnsi="Times New Roman" w:cs="Times New Roman"/>
          <w:b/>
          <w:sz w:val="28"/>
          <w:szCs w:val="28"/>
        </w:rPr>
        <w:t xml:space="preserve">815» </w:t>
      </w:r>
      <w:r w:rsidR="00ED411E">
        <w:rPr>
          <w:rFonts w:ascii="Times New Roman" w:hAnsi="Times New Roman" w:cs="Times New Roman"/>
          <w:b/>
          <w:sz w:val="28"/>
          <w:szCs w:val="28"/>
        </w:rPr>
        <w:t>(далее- ПП РФ № </w:t>
      </w:r>
      <w:r w:rsidR="002B2098">
        <w:rPr>
          <w:rFonts w:ascii="Times New Roman" w:hAnsi="Times New Roman" w:cs="Times New Roman"/>
          <w:b/>
          <w:sz w:val="28"/>
          <w:szCs w:val="28"/>
        </w:rPr>
        <w:t>914</w:t>
      </w:r>
      <w:r w:rsidR="00160EED">
        <w:rPr>
          <w:rFonts w:ascii="Times New Roman" w:hAnsi="Times New Roman" w:cs="Times New Roman"/>
          <w:b/>
          <w:sz w:val="28"/>
          <w:szCs w:val="28"/>
        </w:rPr>
        <w:t>)</w:t>
      </w:r>
    </w:p>
    <w:p w:rsidR="00023FE4" w:rsidRDefault="00023FE4" w:rsidP="00023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3832"/>
        <w:gridCol w:w="4111"/>
        <w:gridCol w:w="1701"/>
      </w:tblGrid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567D9" w:rsidRPr="00CA67A7" w:rsidRDefault="002567D9" w:rsidP="0005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ИНН</w:t>
            </w:r>
          </w:p>
        </w:tc>
        <w:tc>
          <w:tcPr>
            <w:tcW w:w="2977" w:type="dxa"/>
          </w:tcPr>
          <w:p w:rsidR="002567D9" w:rsidRPr="00CA67A7" w:rsidRDefault="002567D9" w:rsidP="0005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практики применения ПП РФ № </w:t>
            </w:r>
            <w:r w:rsidR="002B2098">
              <w:rPr>
                <w:rFonts w:ascii="Times New Roman" w:hAnsi="Times New Roman" w:cs="Times New Roman"/>
                <w:b/>
                <w:sz w:val="24"/>
                <w:szCs w:val="24"/>
              </w:rPr>
              <w:t>914</w:t>
            </w:r>
          </w:p>
          <w:p w:rsidR="002567D9" w:rsidRPr="00CA67A7" w:rsidRDefault="002567D9" w:rsidP="0005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  <w:tc>
          <w:tcPr>
            <w:tcW w:w="3832" w:type="dxa"/>
          </w:tcPr>
          <w:p w:rsidR="002567D9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вступивших в силу судебных решений по ПП РФ № </w:t>
            </w:r>
            <w:r w:rsidR="002B2098">
              <w:rPr>
                <w:rFonts w:ascii="Times New Roman" w:hAnsi="Times New Roman" w:cs="Times New Roman"/>
                <w:b/>
                <w:sz w:val="24"/>
                <w:szCs w:val="24"/>
              </w:rPr>
              <w:t>914</w:t>
            </w:r>
          </w:p>
          <w:p w:rsidR="002567D9" w:rsidRPr="00CA67A7" w:rsidRDefault="002B2098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(номер, дата, краткое сод</w:t>
            </w:r>
            <w:r w:rsidR="002567D9">
              <w:rPr>
                <w:rFonts w:ascii="Times New Roman" w:hAnsi="Times New Roman" w:cs="Times New Roman"/>
                <w:b/>
                <w:sz w:val="24"/>
                <w:szCs w:val="24"/>
              </w:rPr>
              <w:t>ержание)</w:t>
            </w:r>
          </w:p>
        </w:tc>
        <w:tc>
          <w:tcPr>
            <w:tcW w:w="4111" w:type="dxa"/>
          </w:tcPr>
          <w:p w:rsidR="002567D9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корректировке ПП РФ № </w:t>
            </w:r>
            <w:r w:rsidR="002B2098">
              <w:rPr>
                <w:rFonts w:ascii="Times New Roman" w:hAnsi="Times New Roman" w:cs="Times New Roman"/>
                <w:b/>
                <w:sz w:val="24"/>
                <w:szCs w:val="24"/>
              </w:rPr>
              <w:t>914</w:t>
            </w:r>
          </w:p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A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7D9" w:rsidRPr="00CA67A7" w:rsidTr="002567D9">
        <w:tc>
          <w:tcPr>
            <w:tcW w:w="84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7D9" w:rsidRPr="00CA67A7" w:rsidRDefault="002567D9" w:rsidP="0002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FE4" w:rsidRPr="00023FE4" w:rsidRDefault="00023FE4" w:rsidP="00023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3FE4" w:rsidRPr="00023FE4" w:rsidSect="00023F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E4"/>
    <w:rsid w:val="00023FE4"/>
    <w:rsid w:val="00053C63"/>
    <w:rsid w:val="00160EED"/>
    <w:rsid w:val="002567D9"/>
    <w:rsid w:val="002B2098"/>
    <w:rsid w:val="005B6BA3"/>
    <w:rsid w:val="00A32358"/>
    <w:rsid w:val="00B962EA"/>
    <w:rsid w:val="00CA67A7"/>
    <w:rsid w:val="00CB23D6"/>
    <w:rsid w:val="00ED411E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604C-2226-400C-8FE3-A7EAE4B4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3</cp:revision>
  <dcterms:created xsi:type="dcterms:W3CDTF">2023-03-24T10:48:00Z</dcterms:created>
  <dcterms:modified xsi:type="dcterms:W3CDTF">2023-03-24T11:05:00Z</dcterms:modified>
</cp:coreProperties>
</file>